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0F240" w14:textId="1DCEAC28" w:rsidR="007A7B5A"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Date</w:t>
      </w:r>
      <w:r w:rsidR="003029FF" w:rsidRPr="00840561">
        <w:rPr>
          <w:rFonts w:ascii="Book Antiqua" w:hAnsi="Book Antiqua" w:cs="Times New Roman"/>
          <w:szCs w:val="22"/>
        </w:rPr>
        <w:t>: _______________</w:t>
      </w:r>
    </w:p>
    <w:p w14:paraId="69EA4B34"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p w14:paraId="7BC59AF7" w14:textId="77777777" w:rsidR="00840561" w:rsidRPr="00840561" w:rsidRDefault="00840561" w:rsidP="00046518">
      <w:pPr>
        <w:spacing w:beforeLines="20" w:before="48" w:afterLines="20" w:after="48" w:line="240" w:lineRule="auto"/>
        <w:jc w:val="both"/>
        <w:rPr>
          <w:rFonts w:ascii="Book Antiqua" w:hAnsi="Book Antiqua" w:cs="Times New Roman"/>
          <w:b/>
          <w:bCs/>
          <w:szCs w:val="22"/>
        </w:rPr>
      </w:pPr>
      <w:bookmarkStart w:id="0" w:name="_Hlk77332287"/>
      <w:r w:rsidRPr="00840561">
        <w:rPr>
          <w:rFonts w:ascii="Book Antiqua" w:hAnsi="Book Antiqua" w:cs="Times New Roman"/>
          <w:b/>
          <w:bCs/>
          <w:szCs w:val="22"/>
        </w:rPr>
        <w:t xml:space="preserve">To, </w:t>
      </w:r>
    </w:p>
    <w:p w14:paraId="5C53EE71" w14:textId="480B7CF5" w:rsidR="007A7B5A" w:rsidRPr="00840561" w:rsidRDefault="00840561" w:rsidP="00046518">
      <w:pPr>
        <w:spacing w:beforeLines="20" w:before="48" w:afterLines="20" w:after="48" w:line="240" w:lineRule="auto"/>
        <w:jc w:val="both"/>
        <w:rPr>
          <w:rFonts w:ascii="Book Antiqua" w:hAnsi="Book Antiqua" w:cs="Times New Roman"/>
          <w:b/>
          <w:bCs/>
          <w:szCs w:val="22"/>
        </w:rPr>
      </w:pPr>
      <w:r w:rsidRPr="00840561">
        <w:rPr>
          <w:rFonts w:ascii="Book Antiqua" w:hAnsi="Book Antiqua" w:cs="Times New Roman"/>
          <w:b/>
          <w:bCs/>
          <w:szCs w:val="22"/>
        </w:rPr>
        <w:t>Quess Corp Limited</w:t>
      </w:r>
      <w:r w:rsidR="007A7B5A" w:rsidRPr="00840561">
        <w:rPr>
          <w:rFonts w:ascii="Book Antiqua" w:hAnsi="Book Antiqua" w:cs="Times New Roman"/>
          <w:b/>
          <w:bCs/>
          <w:szCs w:val="22"/>
        </w:rPr>
        <w:t xml:space="preserve">  </w:t>
      </w:r>
    </w:p>
    <w:p w14:paraId="03886B9A" w14:textId="77777777" w:rsidR="00840561" w:rsidRPr="00840561" w:rsidRDefault="00840561" w:rsidP="00046518">
      <w:pPr>
        <w:tabs>
          <w:tab w:val="left" w:pos="397"/>
          <w:tab w:val="left" w:pos="680"/>
          <w:tab w:val="left" w:pos="1020"/>
        </w:tabs>
        <w:autoSpaceDE w:val="0"/>
        <w:autoSpaceDN w:val="0"/>
        <w:adjustRightInd w:val="0"/>
        <w:spacing w:beforeLines="20" w:before="48" w:afterLines="20" w:after="48" w:line="240" w:lineRule="auto"/>
        <w:ind w:left="380" w:hanging="380"/>
        <w:jc w:val="both"/>
        <w:rPr>
          <w:rFonts w:ascii="Book Antiqua" w:eastAsia="Times New Roman" w:hAnsi="Book Antiqua" w:cs="Times New Roman"/>
          <w:szCs w:val="22"/>
          <w:lang w:val="en-US"/>
        </w:rPr>
      </w:pPr>
      <w:r w:rsidRPr="00840561">
        <w:rPr>
          <w:rFonts w:ascii="Book Antiqua" w:eastAsia="Times New Roman" w:hAnsi="Book Antiqua" w:cs="Times New Roman"/>
          <w:szCs w:val="22"/>
          <w:lang w:val="en-US"/>
        </w:rPr>
        <w:t xml:space="preserve">3/3/2, </w:t>
      </w:r>
      <w:proofErr w:type="spellStart"/>
      <w:r w:rsidRPr="00840561">
        <w:rPr>
          <w:rFonts w:ascii="Book Antiqua" w:eastAsia="Times New Roman" w:hAnsi="Book Antiqua" w:cs="Times New Roman"/>
          <w:szCs w:val="22"/>
          <w:lang w:val="en-US"/>
        </w:rPr>
        <w:t>Bellandur</w:t>
      </w:r>
      <w:proofErr w:type="spellEnd"/>
      <w:r w:rsidRPr="00840561">
        <w:rPr>
          <w:rFonts w:ascii="Book Antiqua" w:eastAsia="Times New Roman" w:hAnsi="Book Antiqua" w:cs="Times New Roman"/>
          <w:szCs w:val="22"/>
          <w:lang w:val="en-US"/>
        </w:rPr>
        <w:t xml:space="preserve"> gate,</w:t>
      </w:r>
    </w:p>
    <w:p w14:paraId="65418397" w14:textId="77777777" w:rsidR="00840561" w:rsidRPr="00840561" w:rsidRDefault="00840561" w:rsidP="00046518">
      <w:pPr>
        <w:tabs>
          <w:tab w:val="left" w:pos="397"/>
          <w:tab w:val="left" w:pos="680"/>
          <w:tab w:val="left" w:pos="1020"/>
        </w:tabs>
        <w:autoSpaceDE w:val="0"/>
        <w:autoSpaceDN w:val="0"/>
        <w:adjustRightInd w:val="0"/>
        <w:spacing w:beforeLines="20" w:before="48" w:afterLines="20" w:after="48" w:line="240" w:lineRule="auto"/>
        <w:ind w:left="380" w:hanging="380"/>
        <w:jc w:val="both"/>
        <w:rPr>
          <w:rFonts w:ascii="Book Antiqua" w:eastAsia="Times New Roman" w:hAnsi="Book Antiqua" w:cs="Times New Roman"/>
          <w:szCs w:val="22"/>
          <w:lang w:val="en-US"/>
        </w:rPr>
      </w:pPr>
      <w:proofErr w:type="spellStart"/>
      <w:r w:rsidRPr="00840561">
        <w:rPr>
          <w:rFonts w:ascii="Book Antiqua" w:eastAsia="Times New Roman" w:hAnsi="Book Antiqua" w:cs="Times New Roman"/>
          <w:szCs w:val="22"/>
          <w:lang w:val="en-US"/>
        </w:rPr>
        <w:t>Sarjapur</w:t>
      </w:r>
      <w:proofErr w:type="spellEnd"/>
      <w:r w:rsidRPr="00840561">
        <w:rPr>
          <w:rFonts w:ascii="Book Antiqua" w:eastAsia="Times New Roman" w:hAnsi="Book Antiqua" w:cs="Times New Roman"/>
          <w:szCs w:val="22"/>
          <w:lang w:val="en-US"/>
        </w:rPr>
        <w:t xml:space="preserve"> Main Road,</w:t>
      </w:r>
    </w:p>
    <w:p w14:paraId="294D3BCE" w14:textId="6DF8501D" w:rsidR="00840561" w:rsidRPr="00840561" w:rsidRDefault="00840561" w:rsidP="00046518">
      <w:pPr>
        <w:tabs>
          <w:tab w:val="left" w:pos="397"/>
          <w:tab w:val="left" w:pos="680"/>
          <w:tab w:val="left" w:pos="1020"/>
        </w:tabs>
        <w:autoSpaceDE w:val="0"/>
        <w:autoSpaceDN w:val="0"/>
        <w:adjustRightInd w:val="0"/>
        <w:spacing w:beforeLines="20" w:before="48" w:afterLines="20" w:after="48" w:line="240" w:lineRule="auto"/>
        <w:ind w:left="380" w:hanging="380"/>
        <w:jc w:val="both"/>
        <w:rPr>
          <w:rFonts w:ascii="Book Antiqua" w:eastAsia="Times New Roman" w:hAnsi="Book Antiqua" w:cs="Times New Roman"/>
          <w:szCs w:val="22"/>
          <w:lang w:val="en-US"/>
        </w:rPr>
      </w:pPr>
      <w:r w:rsidRPr="00840561">
        <w:rPr>
          <w:rFonts w:ascii="Book Antiqua" w:eastAsia="Times New Roman" w:hAnsi="Book Antiqua" w:cs="Times New Roman"/>
          <w:szCs w:val="22"/>
          <w:lang w:val="en-US"/>
        </w:rPr>
        <w:t>Bengaluru – 560103</w:t>
      </w:r>
    </w:p>
    <w:p w14:paraId="34F92D4B" w14:textId="77777777" w:rsidR="00605245" w:rsidRDefault="007A7B5A" w:rsidP="00046518">
      <w:pPr>
        <w:tabs>
          <w:tab w:val="left" w:pos="397"/>
          <w:tab w:val="left" w:pos="680"/>
          <w:tab w:val="left" w:pos="1020"/>
        </w:tabs>
        <w:autoSpaceDE w:val="0"/>
        <w:autoSpaceDN w:val="0"/>
        <w:adjustRightInd w:val="0"/>
        <w:spacing w:beforeLines="20" w:before="48" w:afterLines="20" w:after="48" w:line="240" w:lineRule="auto"/>
        <w:ind w:left="380" w:hanging="380"/>
        <w:jc w:val="both"/>
        <w:rPr>
          <w:color w:val="1F497D"/>
        </w:rPr>
      </w:pPr>
      <w:r w:rsidRPr="00840561">
        <w:rPr>
          <w:rFonts w:ascii="Book Antiqua" w:hAnsi="Book Antiqua" w:cs="Times New Roman"/>
          <w:szCs w:val="22"/>
        </w:rPr>
        <w:t xml:space="preserve">Email: </w:t>
      </w:r>
      <w:hyperlink r:id="rId5" w:history="1">
        <w:r w:rsidR="00605245">
          <w:rPr>
            <w:rStyle w:val="Hyperlink"/>
          </w:rPr>
          <w:t>quesscorp-taxexemption@linkintime.co.in</w:t>
        </w:r>
      </w:hyperlink>
    </w:p>
    <w:bookmarkEnd w:id="0"/>
    <w:p w14:paraId="48AC1806" w14:textId="77777777" w:rsidR="003029FF" w:rsidRPr="00840561" w:rsidRDefault="003029FF" w:rsidP="00046518">
      <w:pPr>
        <w:spacing w:beforeLines="20" w:before="48" w:afterLines="20" w:after="48" w:line="240" w:lineRule="auto"/>
        <w:jc w:val="both"/>
        <w:rPr>
          <w:rFonts w:ascii="Book Antiqua" w:hAnsi="Book Antiqua" w:cs="Times New Roman"/>
          <w:szCs w:val="22"/>
        </w:rPr>
      </w:pPr>
    </w:p>
    <w:p w14:paraId="5229C535" w14:textId="27CCA27C" w:rsidR="007A7B5A"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Dear </w:t>
      </w:r>
      <w:bookmarkStart w:id="1" w:name="_Hlk77332297"/>
      <w:r w:rsidRPr="00840561">
        <w:rPr>
          <w:rFonts w:ascii="Book Antiqua" w:hAnsi="Book Antiqua" w:cs="Times New Roman"/>
          <w:szCs w:val="22"/>
        </w:rPr>
        <w:t>Sir</w:t>
      </w:r>
      <w:r w:rsidR="003029FF" w:rsidRPr="00840561">
        <w:rPr>
          <w:rFonts w:ascii="Book Antiqua" w:hAnsi="Book Antiqua" w:cs="Times New Roman"/>
          <w:szCs w:val="22"/>
        </w:rPr>
        <w:t xml:space="preserve"> </w:t>
      </w:r>
      <w:r w:rsidRPr="00840561">
        <w:rPr>
          <w:rFonts w:ascii="Book Antiqua" w:hAnsi="Book Antiqua" w:cs="Times New Roman"/>
          <w:szCs w:val="22"/>
        </w:rPr>
        <w:t>/</w:t>
      </w:r>
      <w:r w:rsidR="003029FF" w:rsidRPr="00840561">
        <w:rPr>
          <w:rFonts w:ascii="Book Antiqua" w:hAnsi="Book Antiqua" w:cs="Times New Roman"/>
          <w:szCs w:val="22"/>
        </w:rPr>
        <w:t xml:space="preserve"> </w:t>
      </w:r>
      <w:r w:rsidRPr="00840561">
        <w:rPr>
          <w:rFonts w:ascii="Book Antiqua" w:hAnsi="Book Antiqua" w:cs="Times New Roman"/>
          <w:szCs w:val="22"/>
        </w:rPr>
        <w:t>Ma’am</w:t>
      </w:r>
      <w:bookmarkEnd w:id="1"/>
      <w:r w:rsidRPr="00840561">
        <w:rPr>
          <w:rFonts w:ascii="Book Antiqua" w:hAnsi="Book Antiqua" w:cs="Times New Roman"/>
          <w:szCs w:val="22"/>
        </w:rPr>
        <w:t>,</w:t>
      </w:r>
    </w:p>
    <w:p w14:paraId="277F5CB2" w14:textId="77777777" w:rsidR="007A7B5A" w:rsidRPr="00840561" w:rsidRDefault="007A7B5A" w:rsidP="00046518">
      <w:pPr>
        <w:spacing w:beforeLines="20" w:before="48" w:afterLines="20" w:after="48" w:line="240" w:lineRule="auto"/>
        <w:jc w:val="both"/>
        <w:rPr>
          <w:rFonts w:ascii="Book Antiqua" w:hAnsi="Book Antiqua" w:cs="Times New Roman"/>
          <w:szCs w:val="22"/>
        </w:rPr>
      </w:pPr>
    </w:p>
    <w:p w14:paraId="5C13D55B" w14:textId="0BC7886F" w:rsidR="007A7B5A" w:rsidRPr="00840561" w:rsidRDefault="007A7B5A" w:rsidP="00046518">
      <w:pPr>
        <w:spacing w:beforeLines="20" w:before="48" w:afterLines="20" w:after="48" w:line="240" w:lineRule="auto"/>
        <w:ind w:left="567" w:hanging="567"/>
        <w:jc w:val="both"/>
        <w:rPr>
          <w:rFonts w:ascii="Book Antiqua" w:hAnsi="Book Antiqua" w:cs="Times New Roman"/>
          <w:b/>
          <w:bCs/>
          <w:szCs w:val="22"/>
        </w:rPr>
      </w:pPr>
      <w:r w:rsidRPr="00840561">
        <w:rPr>
          <w:rFonts w:ascii="Book Antiqua" w:hAnsi="Book Antiqua" w:cs="Times New Roman"/>
          <w:b/>
          <w:bCs/>
          <w:szCs w:val="22"/>
        </w:rPr>
        <w:t xml:space="preserve">Sub: </w:t>
      </w:r>
      <w:r w:rsidR="003029FF" w:rsidRPr="00840561">
        <w:rPr>
          <w:rFonts w:ascii="Book Antiqua" w:hAnsi="Book Antiqua" w:cs="Times New Roman"/>
          <w:b/>
          <w:bCs/>
          <w:szCs w:val="22"/>
        </w:rPr>
        <w:tab/>
      </w:r>
      <w:r w:rsidRPr="00840561">
        <w:rPr>
          <w:rFonts w:ascii="Book Antiqua" w:hAnsi="Book Antiqua" w:cs="Times New Roman"/>
          <w:b/>
          <w:bCs/>
          <w:szCs w:val="22"/>
        </w:rPr>
        <w:t xml:space="preserve">Declaration regarding Category and Beneficial Ownership of </w:t>
      </w:r>
      <w:r w:rsidR="003029FF" w:rsidRPr="00840561">
        <w:rPr>
          <w:rFonts w:ascii="Book Antiqua" w:hAnsi="Book Antiqua" w:cs="Times New Roman"/>
          <w:b/>
          <w:bCs/>
          <w:szCs w:val="22"/>
        </w:rPr>
        <w:t>E</w:t>
      </w:r>
      <w:r w:rsidRPr="00840561">
        <w:rPr>
          <w:rFonts w:ascii="Book Antiqua" w:hAnsi="Book Antiqua" w:cs="Times New Roman"/>
          <w:b/>
          <w:bCs/>
          <w:szCs w:val="22"/>
        </w:rPr>
        <w:t xml:space="preserve">quity </w:t>
      </w:r>
      <w:r w:rsidR="003029FF" w:rsidRPr="00840561">
        <w:rPr>
          <w:rFonts w:ascii="Book Antiqua" w:hAnsi="Book Antiqua" w:cs="Times New Roman"/>
          <w:b/>
          <w:bCs/>
          <w:szCs w:val="22"/>
        </w:rPr>
        <w:t>S</w:t>
      </w:r>
      <w:r w:rsidRPr="00840561">
        <w:rPr>
          <w:rFonts w:ascii="Book Antiqua" w:hAnsi="Book Antiqua" w:cs="Times New Roman"/>
          <w:b/>
          <w:bCs/>
          <w:szCs w:val="22"/>
        </w:rPr>
        <w:t xml:space="preserve">hares </w:t>
      </w:r>
    </w:p>
    <w:p w14:paraId="7FECE2D7" w14:textId="77777777" w:rsidR="001F220C" w:rsidRPr="00840561" w:rsidRDefault="001F220C" w:rsidP="00046518">
      <w:pPr>
        <w:spacing w:beforeLines="20" w:before="48" w:afterLines="20" w:after="48" w:line="240" w:lineRule="auto"/>
        <w:ind w:left="567" w:hanging="567"/>
        <w:jc w:val="both"/>
        <w:rPr>
          <w:rFonts w:ascii="Book Antiqua" w:hAnsi="Book Antiqua" w:cs="Times New Roman"/>
          <w:szCs w:val="22"/>
        </w:rPr>
      </w:pPr>
    </w:p>
    <w:p w14:paraId="160E85E9" w14:textId="5294FEFD" w:rsidR="003029FF" w:rsidRPr="00840561" w:rsidRDefault="007A7B5A" w:rsidP="00046518">
      <w:pPr>
        <w:spacing w:beforeLines="20" w:before="48" w:afterLines="20" w:after="48" w:line="240" w:lineRule="auto"/>
        <w:ind w:left="567" w:hanging="567"/>
        <w:jc w:val="both"/>
        <w:rPr>
          <w:rFonts w:ascii="Book Antiqua" w:hAnsi="Book Antiqua" w:cs="Times New Roman"/>
          <w:b/>
          <w:bCs/>
          <w:szCs w:val="22"/>
        </w:rPr>
      </w:pPr>
      <w:r w:rsidRPr="00840561">
        <w:rPr>
          <w:rFonts w:ascii="Book Antiqua" w:hAnsi="Book Antiqua" w:cs="Times New Roman"/>
          <w:b/>
          <w:bCs/>
          <w:szCs w:val="22"/>
        </w:rPr>
        <w:t xml:space="preserve">Re: </w:t>
      </w:r>
      <w:r w:rsidR="003029FF" w:rsidRPr="00840561">
        <w:rPr>
          <w:rFonts w:ascii="Book Antiqua" w:hAnsi="Book Antiqua" w:cs="Times New Roman"/>
          <w:b/>
          <w:bCs/>
          <w:szCs w:val="22"/>
        </w:rPr>
        <w:tab/>
      </w:r>
      <w:r w:rsidRPr="00840561">
        <w:rPr>
          <w:rFonts w:ascii="Book Antiqua" w:hAnsi="Book Antiqua" w:cs="Times New Roman"/>
          <w:b/>
          <w:bCs/>
          <w:szCs w:val="22"/>
        </w:rPr>
        <w:t>PAN</w:t>
      </w:r>
      <w:r w:rsidR="003029FF" w:rsidRPr="00840561">
        <w:rPr>
          <w:rFonts w:ascii="Book Antiqua" w:hAnsi="Book Antiqua" w:cs="Times New Roman"/>
          <w:b/>
          <w:bCs/>
          <w:szCs w:val="22"/>
        </w:rPr>
        <w:t xml:space="preserve">: </w:t>
      </w:r>
      <w:r w:rsidRPr="00840561">
        <w:rPr>
          <w:rFonts w:ascii="Book Antiqua" w:hAnsi="Book Antiqua" w:cs="Times New Roman"/>
          <w:b/>
          <w:bCs/>
          <w:szCs w:val="22"/>
        </w:rPr>
        <w:t xml:space="preserve"> ________________________</w:t>
      </w:r>
      <w:r w:rsidR="003029FF" w:rsidRPr="00840561">
        <w:rPr>
          <w:rFonts w:ascii="Book Antiqua" w:hAnsi="Book Antiqua" w:cs="Times New Roman"/>
          <w:b/>
          <w:bCs/>
          <w:szCs w:val="22"/>
        </w:rPr>
        <w:t xml:space="preserve"> </w:t>
      </w:r>
      <w:r w:rsidRPr="00840561">
        <w:rPr>
          <w:rFonts w:ascii="Book Antiqua" w:hAnsi="Book Antiqua" w:cs="Times New Roman"/>
          <w:b/>
          <w:bCs/>
          <w:szCs w:val="22"/>
        </w:rPr>
        <w:t>(Please mention your permanent account number)</w:t>
      </w:r>
      <w:r w:rsidR="003029FF" w:rsidRPr="00840561">
        <w:rPr>
          <w:rFonts w:ascii="Book Antiqua" w:hAnsi="Book Antiqua" w:cs="Times New Roman"/>
          <w:b/>
          <w:bCs/>
          <w:szCs w:val="22"/>
        </w:rPr>
        <w:t xml:space="preserve"> </w:t>
      </w:r>
      <w:r w:rsidRPr="00840561">
        <w:rPr>
          <w:rFonts w:ascii="Book Antiqua" w:hAnsi="Book Antiqua" w:cs="Times New Roman"/>
          <w:b/>
          <w:bCs/>
          <w:szCs w:val="22"/>
        </w:rPr>
        <w:t>(unique identification number) provided by Indian Tax Authority, if any</w:t>
      </w:r>
    </w:p>
    <w:p w14:paraId="5282FD42" w14:textId="77777777" w:rsidR="003029FF" w:rsidRPr="00840561" w:rsidRDefault="003029FF" w:rsidP="00046518">
      <w:pPr>
        <w:spacing w:beforeLines="20" w:before="48" w:afterLines="20" w:after="48" w:line="240" w:lineRule="auto"/>
        <w:ind w:left="567" w:hanging="567"/>
        <w:jc w:val="both"/>
        <w:rPr>
          <w:rFonts w:ascii="Book Antiqua" w:hAnsi="Book Antiqua" w:cs="Times New Roman"/>
          <w:b/>
          <w:bCs/>
          <w:szCs w:val="22"/>
        </w:rPr>
      </w:pPr>
    </w:p>
    <w:p w14:paraId="6967EE79" w14:textId="26BF6750" w:rsidR="007A7B5A" w:rsidRPr="00840561" w:rsidRDefault="007A7B5A" w:rsidP="00046518">
      <w:pPr>
        <w:spacing w:beforeLines="20" w:before="48" w:afterLines="20" w:after="48" w:line="240" w:lineRule="auto"/>
        <w:ind w:left="567"/>
        <w:jc w:val="both"/>
        <w:rPr>
          <w:rFonts w:ascii="Book Antiqua" w:hAnsi="Book Antiqua" w:cs="Times New Roman"/>
          <w:b/>
          <w:bCs/>
          <w:szCs w:val="22"/>
        </w:rPr>
      </w:pPr>
      <w:r w:rsidRPr="00840561">
        <w:rPr>
          <w:rFonts w:ascii="Book Antiqua" w:hAnsi="Book Antiqua" w:cs="Times New Roman"/>
          <w:b/>
          <w:bCs/>
          <w:szCs w:val="22"/>
        </w:rPr>
        <w:t>Folio Number / DP ID / Client ID</w:t>
      </w:r>
      <w:r w:rsidR="003029FF" w:rsidRPr="00840561">
        <w:rPr>
          <w:rFonts w:ascii="Book Antiqua" w:hAnsi="Book Antiqua" w:cs="Times New Roman"/>
          <w:b/>
          <w:bCs/>
          <w:szCs w:val="22"/>
        </w:rPr>
        <w:t>: ______________________________</w:t>
      </w:r>
    </w:p>
    <w:p w14:paraId="533487D3"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p w14:paraId="214B8AC3" w14:textId="22497555" w:rsidR="001F220C"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With reference to the captioned subject and in relation to the appropriate withholding of taxes on the Dividend payable to me / us by </w:t>
      </w:r>
      <w:r w:rsidR="00840561">
        <w:rPr>
          <w:rFonts w:ascii="Book Antiqua" w:hAnsi="Book Antiqua" w:cs="Times New Roman"/>
          <w:szCs w:val="22"/>
        </w:rPr>
        <w:t>Quess Corp</w:t>
      </w:r>
      <w:r w:rsidR="003029FF" w:rsidRPr="00840561">
        <w:rPr>
          <w:rFonts w:ascii="Book Antiqua" w:hAnsi="Book Antiqua" w:cs="Times New Roman"/>
          <w:szCs w:val="22"/>
        </w:rPr>
        <w:t xml:space="preserve"> </w:t>
      </w:r>
      <w:r w:rsidRPr="00840561">
        <w:rPr>
          <w:rFonts w:ascii="Book Antiqua" w:hAnsi="Book Antiqua" w:cs="Times New Roman"/>
          <w:szCs w:val="22"/>
        </w:rPr>
        <w:t>Limited (“</w:t>
      </w:r>
      <w:r w:rsidRPr="00840561">
        <w:rPr>
          <w:rFonts w:ascii="Book Antiqua" w:hAnsi="Book Antiqua" w:cs="Times New Roman"/>
          <w:b/>
          <w:bCs/>
          <w:szCs w:val="22"/>
        </w:rPr>
        <w:t>the Company</w:t>
      </w:r>
      <w:r w:rsidRPr="00840561">
        <w:rPr>
          <w:rFonts w:ascii="Book Antiqua" w:hAnsi="Book Antiqua" w:cs="Times New Roman"/>
          <w:szCs w:val="22"/>
        </w:rPr>
        <w:t>”), I / We hereby declare as under:</w:t>
      </w:r>
    </w:p>
    <w:p w14:paraId="6A171DE6"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p w14:paraId="13E2F033" w14:textId="7D3E125A" w:rsidR="007A7B5A"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I / We, _</w:t>
      </w:r>
      <w:r w:rsidR="003029FF" w:rsidRPr="00840561">
        <w:rPr>
          <w:rFonts w:ascii="Book Antiqua" w:hAnsi="Book Antiqua" w:cs="Times New Roman"/>
          <w:szCs w:val="22"/>
        </w:rPr>
        <w:t>____________________________</w:t>
      </w:r>
      <w:r w:rsidRPr="00840561">
        <w:rPr>
          <w:rFonts w:ascii="Book Antiqua" w:hAnsi="Book Antiqua" w:cs="Times New Roman"/>
          <w:szCs w:val="22"/>
        </w:rPr>
        <w:t>________________</w:t>
      </w:r>
      <w:r w:rsidR="003029FF" w:rsidRPr="00840561">
        <w:rPr>
          <w:rFonts w:ascii="Book Antiqua" w:hAnsi="Book Antiqua" w:cs="Times New Roman"/>
          <w:szCs w:val="22"/>
        </w:rPr>
        <w:t xml:space="preserve"> </w:t>
      </w:r>
      <w:r w:rsidRPr="00840561">
        <w:rPr>
          <w:rFonts w:ascii="Book Antiqua" w:hAnsi="Book Antiqua" w:cs="Times New Roman"/>
          <w:szCs w:val="22"/>
        </w:rPr>
        <w:t xml:space="preserve">(Full name of the member), </w:t>
      </w:r>
      <w:r w:rsidR="003029FF" w:rsidRPr="00840561">
        <w:rPr>
          <w:rFonts w:ascii="Book Antiqua" w:hAnsi="Book Antiqua" w:cs="Times New Roman"/>
          <w:szCs w:val="22"/>
        </w:rPr>
        <w:t>___</w:t>
      </w:r>
      <w:r w:rsidRPr="00840561">
        <w:rPr>
          <w:rFonts w:ascii="Book Antiqua" w:hAnsi="Book Antiqua" w:cs="Times New Roman"/>
          <w:szCs w:val="22"/>
        </w:rPr>
        <w:t>_____________ (number of shares), holding equity share(s) of the Company, hereby declare that I am /</w:t>
      </w:r>
      <w:r w:rsidR="003029FF" w:rsidRPr="00840561">
        <w:rPr>
          <w:rFonts w:ascii="Book Antiqua" w:hAnsi="Book Antiqua" w:cs="Times New Roman"/>
          <w:szCs w:val="22"/>
        </w:rPr>
        <w:t xml:space="preserve"> </w:t>
      </w:r>
      <w:r w:rsidRPr="00840561">
        <w:rPr>
          <w:rFonts w:ascii="Book Antiqua" w:hAnsi="Book Antiqua" w:cs="Times New Roman"/>
          <w:szCs w:val="22"/>
        </w:rPr>
        <w:t>we are tax resident of India for the period April 202</w:t>
      </w:r>
      <w:r w:rsidR="007F03EC">
        <w:rPr>
          <w:rFonts w:ascii="Book Antiqua" w:hAnsi="Book Antiqua" w:cs="Times New Roman"/>
          <w:szCs w:val="22"/>
        </w:rPr>
        <w:t>3</w:t>
      </w:r>
      <w:r w:rsidR="003029FF" w:rsidRPr="00840561">
        <w:rPr>
          <w:rFonts w:ascii="Book Antiqua" w:hAnsi="Book Antiqua" w:cs="Times New Roman"/>
          <w:szCs w:val="22"/>
        </w:rPr>
        <w:t xml:space="preserve"> to </w:t>
      </w:r>
      <w:r w:rsidRPr="00840561">
        <w:rPr>
          <w:rFonts w:ascii="Book Antiqua" w:hAnsi="Book Antiqua" w:cs="Times New Roman"/>
          <w:szCs w:val="22"/>
        </w:rPr>
        <w:t>March 202</w:t>
      </w:r>
      <w:r w:rsidR="007F03EC">
        <w:rPr>
          <w:rFonts w:ascii="Book Antiqua" w:hAnsi="Book Antiqua" w:cs="Times New Roman"/>
          <w:szCs w:val="22"/>
        </w:rPr>
        <w:t>4</w:t>
      </w:r>
      <w:bookmarkStart w:id="2" w:name="_GoBack"/>
      <w:bookmarkEnd w:id="2"/>
      <w:r w:rsidRPr="00840561">
        <w:rPr>
          <w:rFonts w:ascii="Book Antiqua" w:hAnsi="Book Antiqua" w:cs="Times New Roman"/>
          <w:szCs w:val="22"/>
        </w:rPr>
        <w:t xml:space="preserve"> (Indian Fiscal Year). </w:t>
      </w:r>
    </w:p>
    <w:p w14:paraId="0425A0BC"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p w14:paraId="3293F55C" w14:textId="192B117F" w:rsidR="007A7B5A"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We hereby declare that (Select Applicable):</w:t>
      </w:r>
    </w:p>
    <w:p w14:paraId="6D202EC9" w14:textId="77777777" w:rsidR="003029FF" w:rsidRPr="00840561" w:rsidRDefault="003029FF" w:rsidP="00046518">
      <w:pPr>
        <w:spacing w:beforeLines="20" w:before="48" w:afterLines="20" w:after="48" w:line="240" w:lineRule="auto"/>
        <w:jc w:val="both"/>
        <w:rPr>
          <w:rFonts w:ascii="Book Antiqua" w:hAnsi="Book Antiqua" w:cs="Times New Roman"/>
          <w:szCs w:val="22"/>
        </w:rPr>
      </w:pPr>
    </w:p>
    <w:p w14:paraId="082A2BB0" w14:textId="141FEF57" w:rsidR="003029FF"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We are an Insurance Company</w:t>
      </w:r>
      <w:r w:rsidR="003029FF" w:rsidRPr="00840561">
        <w:rPr>
          <w:rFonts w:ascii="Book Antiqua" w:hAnsi="Book Antiqua" w:cs="Times New Roman"/>
          <w:szCs w:val="22"/>
        </w:rPr>
        <w:t>, s</w:t>
      </w:r>
      <w:r w:rsidRPr="00840561">
        <w:rPr>
          <w:rFonts w:ascii="Book Antiqua" w:hAnsi="Book Antiqua" w:cs="Times New Roman"/>
          <w:szCs w:val="22"/>
        </w:rPr>
        <w:t xml:space="preserve">hareholders to whom </w:t>
      </w:r>
      <w:r w:rsidR="003029FF" w:rsidRPr="00840561">
        <w:rPr>
          <w:rFonts w:ascii="Book Antiqua" w:hAnsi="Book Antiqua" w:cs="Times New Roman"/>
          <w:szCs w:val="22"/>
        </w:rPr>
        <w:t>S</w:t>
      </w:r>
      <w:r w:rsidRPr="00840561">
        <w:rPr>
          <w:rFonts w:ascii="Book Antiqua" w:hAnsi="Book Antiqua" w:cs="Times New Roman"/>
          <w:szCs w:val="22"/>
        </w:rPr>
        <w:t xml:space="preserve">ection 194 of the Income Tax, 1961 does not apply and we have full beneficial interest in the </w:t>
      </w:r>
      <w:r w:rsidR="003029FF" w:rsidRPr="00840561">
        <w:rPr>
          <w:rFonts w:ascii="Book Antiqua" w:hAnsi="Book Antiqua" w:cs="Times New Roman"/>
          <w:szCs w:val="22"/>
        </w:rPr>
        <w:t xml:space="preserve">equity </w:t>
      </w:r>
      <w:r w:rsidRPr="00840561">
        <w:rPr>
          <w:rFonts w:ascii="Book Antiqua" w:hAnsi="Book Antiqua" w:cs="Times New Roman"/>
          <w:szCs w:val="22"/>
        </w:rPr>
        <w:t>share(s) held in the Company</w:t>
      </w:r>
      <w:r w:rsidR="003029FF" w:rsidRPr="00840561">
        <w:rPr>
          <w:rFonts w:ascii="Book Antiqua" w:hAnsi="Book Antiqua" w:cs="Times New Roman"/>
          <w:szCs w:val="22"/>
        </w:rPr>
        <w:t xml:space="preserve"> </w:t>
      </w:r>
      <w:r w:rsidRPr="00840561">
        <w:rPr>
          <w:rFonts w:ascii="Book Antiqua" w:hAnsi="Book Antiqua" w:cs="Times New Roman"/>
          <w:szCs w:val="22"/>
        </w:rPr>
        <w:t xml:space="preserve">and we are submitting a self-attested copy of PAN card and copy of registration certification issued by the IRDAI. </w:t>
      </w:r>
    </w:p>
    <w:p w14:paraId="62FE9512"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56BD86DF" w14:textId="3375E749" w:rsidR="003029FF" w:rsidRPr="00840561" w:rsidRDefault="007A7B5A" w:rsidP="00046518">
      <w:pPr>
        <w:pStyle w:val="ListParagraph"/>
        <w:spacing w:beforeLines="20" w:before="48" w:afterLines="20" w:after="48" w:line="240" w:lineRule="auto"/>
        <w:ind w:left="360"/>
        <w:jc w:val="both"/>
        <w:rPr>
          <w:rFonts w:ascii="Book Antiqua" w:hAnsi="Book Antiqua" w:cs="Times New Roman"/>
          <w:szCs w:val="22"/>
        </w:rPr>
      </w:pPr>
      <w:r w:rsidRPr="00840561">
        <w:rPr>
          <w:rFonts w:ascii="Book Antiqua" w:hAnsi="Book Antiqua" w:cs="Times New Roman"/>
          <w:szCs w:val="22"/>
        </w:rPr>
        <w:t xml:space="preserve">OR </w:t>
      </w:r>
    </w:p>
    <w:p w14:paraId="4D36ADB7"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0BCFA719" w14:textId="43A34FE2" w:rsidR="007A7B5A"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We are Mutual Fund specified in Section 10(23D) of the Income-tax Act, 1961 and are the beneficial owners of the equity share(s) held in the Company; and we are submitting self</w:t>
      </w:r>
      <w:r w:rsidR="003029FF" w:rsidRPr="00840561">
        <w:rPr>
          <w:rFonts w:ascii="Book Antiqua" w:hAnsi="Book Antiqua" w:cs="Times New Roman"/>
          <w:szCs w:val="22"/>
        </w:rPr>
        <w:t>-</w:t>
      </w:r>
      <w:r w:rsidRPr="00840561">
        <w:rPr>
          <w:rFonts w:ascii="Book Antiqua" w:hAnsi="Book Antiqua" w:cs="Times New Roman"/>
          <w:szCs w:val="22"/>
        </w:rPr>
        <w:t>attested copy of PAN card and registration certificate.</w:t>
      </w:r>
    </w:p>
    <w:p w14:paraId="0260932C"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4DFAC2B8"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r w:rsidRPr="00840561">
        <w:rPr>
          <w:rFonts w:ascii="Book Antiqua" w:hAnsi="Book Antiqua" w:cs="Times New Roman"/>
          <w:szCs w:val="22"/>
        </w:rPr>
        <w:t xml:space="preserve">OR </w:t>
      </w:r>
    </w:p>
    <w:p w14:paraId="0AAF3F6B"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26134296" w14:textId="0020A5F2" w:rsidR="007A7B5A"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We are Alternative Investment fund (AIF) established in India and are the beneficial owner of the equity share(s) held in the Company and our income is exempt under Section 10(23FBA) of the Act and are governed by Securities and Exchange Board of India regulations as Category I or Category II AIF; and we are submitting self-attested copy of the PAN card and registration certificate issued by SEBI. </w:t>
      </w:r>
    </w:p>
    <w:p w14:paraId="142804DF"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5E4FAB10"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r w:rsidRPr="00840561">
        <w:rPr>
          <w:rFonts w:ascii="Book Antiqua" w:hAnsi="Book Antiqua" w:cs="Times New Roman"/>
          <w:szCs w:val="22"/>
        </w:rPr>
        <w:t xml:space="preserve">OR </w:t>
      </w:r>
    </w:p>
    <w:p w14:paraId="69B00FA5"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1AA2FC1D" w14:textId="49F6EC9B" w:rsidR="007A7B5A"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We are Recognised </w:t>
      </w:r>
      <w:r w:rsidR="003029FF" w:rsidRPr="00840561">
        <w:rPr>
          <w:rFonts w:ascii="Book Antiqua" w:hAnsi="Book Antiqua" w:cs="Times New Roman"/>
          <w:szCs w:val="22"/>
        </w:rPr>
        <w:t>P</w:t>
      </w:r>
      <w:r w:rsidRPr="00840561">
        <w:rPr>
          <w:rFonts w:ascii="Book Antiqua" w:hAnsi="Book Antiqua" w:cs="Times New Roman"/>
          <w:szCs w:val="22"/>
        </w:rPr>
        <w:t xml:space="preserve">rovident </w:t>
      </w:r>
      <w:r w:rsidR="003029FF" w:rsidRPr="00840561">
        <w:rPr>
          <w:rFonts w:ascii="Book Antiqua" w:hAnsi="Book Antiqua" w:cs="Times New Roman"/>
          <w:szCs w:val="22"/>
        </w:rPr>
        <w:t>F</w:t>
      </w:r>
      <w:r w:rsidRPr="00840561">
        <w:rPr>
          <w:rFonts w:ascii="Book Antiqua" w:hAnsi="Book Antiqua" w:cs="Times New Roman"/>
          <w:szCs w:val="22"/>
        </w:rPr>
        <w:t xml:space="preserve">unds, </w:t>
      </w:r>
      <w:r w:rsidR="003029FF" w:rsidRPr="00840561">
        <w:rPr>
          <w:rFonts w:ascii="Book Antiqua" w:hAnsi="Book Antiqua" w:cs="Times New Roman"/>
          <w:szCs w:val="22"/>
        </w:rPr>
        <w:t>A</w:t>
      </w:r>
      <w:r w:rsidRPr="00840561">
        <w:rPr>
          <w:rFonts w:ascii="Book Antiqua" w:hAnsi="Book Antiqua" w:cs="Times New Roman"/>
          <w:szCs w:val="22"/>
        </w:rPr>
        <w:t xml:space="preserve">pproved </w:t>
      </w:r>
      <w:r w:rsidR="003029FF" w:rsidRPr="00840561">
        <w:rPr>
          <w:rFonts w:ascii="Book Antiqua" w:hAnsi="Book Antiqua" w:cs="Times New Roman"/>
          <w:szCs w:val="22"/>
        </w:rPr>
        <w:t>S</w:t>
      </w:r>
      <w:r w:rsidRPr="00840561">
        <w:rPr>
          <w:rFonts w:ascii="Book Antiqua" w:hAnsi="Book Antiqua" w:cs="Times New Roman"/>
          <w:szCs w:val="22"/>
        </w:rPr>
        <w:t xml:space="preserve">uperannuation </w:t>
      </w:r>
      <w:r w:rsidR="003029FF" w:rsidRPr="00840561">
        <w:rPr>
          <w:rFonts w:ascii="Book Antiqua" w:hAnsi="Book Antiqua" w:cs="Times New Roman"/>
          <w:szCs w:val="22"/>
        </w:rPr>
        <w:t>F</w:t>
      </w:r>
      <w:r w:rsidRPr="00840561">
        <w:rPr>
          <w:rFonts w:ascii="Book Antiqua" w:hAnsi="Book Antiqua" w:cs="Times New Roman"/>
          <w:szCs w:val="22"/>
        </w:rPr>
        <w:t xml:space="preserve">und and Approved </w:t>
      </w:r>
      <w:r w:rsidR="003029FF" w:rsidRPr="00840561">
        <w:rPr>
          <w:rFonts w:ascii="Book Antiqua" w:hAnsi="Book Antiqua" w:cs="Times New Roman"/>
          <w:szCs w:val="22"/>
        </w:rPr>
        <w:t>G</w:t>
      </w:r>
      <w:r w:rsidRPr="00840561">
        <w:rPr>
          <w:rFonts w:ascii="Book Antiqua" w:hAnsi="Book Antiqua" w:cs="Times New Roman"/>
          <w:szCs w:val="22"/>
        </w:rPr>
        <w:t xml:space="preserve">ratuity </w:t>
      </w:r>
      <w:r w:rsidR="003029FF" w:rsidRPr="00840561">
        <w:rPr>
          <w:rFonts w:ascii="Book Antiqua" w:hAnsi="Book Antiqua" w:cs="Times New Roman"/>
          <w:szCs w:val="22"/>
        </w:rPr>
        <w:t>F</w:t>
      </w:r>
      <w:r w:rsidRPr="00840561">
        <w:rPr>
          <w:rFonts w:ascii="Book Antiqua" w:hAnsi="Book Antiqua" w:cs="Times New Roman"/>
          <w:szCs w:val="22"/>
        </w:rPr>
        <w:t xml:space="preserve">und and </w:t>
      </w:r>
      <w:r w:rsidR="003029FF" w:rsidRPr="00840561">
        <w:rPr>
          <w:rFonts w:ascii="Book Antiqua" w:hAnsi="Book Antiqua" w:cs="Times New Roman"/>
          <w:szCs w:val="22"/>
        </w:rPr>
        <w:t>w</w:t>
      </w:r>
      <w:r w:rsidRPr="00840561">
        <w:rPr>
          <w:rFonts w:ascii="Book Antiqua" w:hAnsi="Book Antiqua" w:cs="Times New Roman"/>
          <w:szCs w:val="22"/>
        </w:rPr>
        <w:t>e are specified in Circular No. 18</w:t>
      </w:r>
      <w:r w:rsidR="003029FF" w:rsidRPr="00840561">
        <w:rPr>
          <w:rFonts w:ascii="Book Antiqua" w:hAnsi="Book Antiqua" w:cs="Times New Roman"/>
          <w:szCs w:val="22"/>
        </w:rPr>
        <w:t xml:space="preserve"> </w:t>
      </w:r>
      <w:r w:rsidRPr="00840561">
        <w:rPr>
          <w:rFonts w:ascii="Book Antiqua" w:hAnsi="Book Antiqua" w:cs="Times New Roman"/>
          <w:szCs w:val="22"/>
        </w:rPr>
        <w:t>/</w:t>
      </w:r>
      <w:r w:rsidR="003029FF" w:rsidRPr="00840561">
        <w:rPr>
          <w:rFonts w:ascii="Book Antiqua" w:hAnsi="Book Antiqua" w:cs="Times New Roman"/>
          <w:szCs w:val="22"/>
        </w:rPr>
        <w:t xml:space="preserve"> </w:t>
      </w:r>
      <w:r w:rsidRPr="00840561">
        <w:rPr>
          <w:rFonts w:ascii="Book Antiqua" w:hAnsi="Book Antiqua" w:cs="Times New Roman"/>
          <w:szCs w:val="22"/>
        </w:rPr>
        <w:t>2017 issued by Central Board of Direct Taxes (CBDT</w:t>
      </w:r>
      <w:r w:rsidR="003029FF" w:rsidRPr="00840561">
        <w:rPr>
          <w:rFonts w:ascii="Book Antiqua" w:hAnsi="Book Antiqua" w:cs="Times New Roman"/>
          <w:szCs w:val="22"/>
        </w:rPr>
        <w:t xml:space="preserve">) </w:t>
      </w:r>
      <w:r w:rsidRPr="00840561">
        <w:rPr>
          <w:rFonts w:ascii="Book Antiqua" w:hAnsi="Book Antiqua" w:cs="Times New Roman"/>
          <w:szCs w:val="22"/>
        </w:rPr>
        <w:t>and we are submitting self-attested copy of PAN card and registration certificate</w:t>
      </w:r>
      <w:r w:rsidR="003029FF" w:rsidRPr="00840561">
        <w:rPr>
          <w:rFonts w:ascii="Book Antiqua" w:hAnsi="Book Antiqua" w:cs="Times New Roman"/>
          <w:szCs w:val="22"/>
        </w:rPr>
        <w:t>.</w:t>
      </w:r>
    </w:p>
    <w:p w14:paraId="59DCEE9C"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0BBAB516"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r w:rsidRPr="00840561">
        <w:rPr>
          <w:rFonts w:ascii="Book Antiqua" w:hAnsi="Book Antiqua" w:cs="Times New Roman"/>
          <w:szCs w:val="22"/>
        </w:rPr>
        <w:t xml:space="preserve">OR </w:t>
      </w:r>
    </w:p>
    <w:p w14:paraId="72A71595"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30B935CC" w14:textId="4CDC2419" w:rsidR="007A7B5A"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We are National Pension Scheme and we are specified in Section 10(44) of the </w:t>
      </w:r>
      <w:r w:rsidR="003029FF" w:rsidRPr="00840561">
        <w:rPr>
          <w:rFonts w:ascii="Book Antiqua" w:hAnsi="Book Antiqua" w:cs="Times New Roman"/>
          <w:szCs w:val="22"/>
        </w:rPr>
        <w:t xml:space="preserve">Income Tax, 1961 </w:t>
      </w:r>
      <w:r w:rsidRPr="00840561">
        <w:rPr>
          <w:rFonts w:ascii="Book Antiqua" w:hAnsi="Book Antiqua" w:cs="Times New Roman"/>
          <w:szCs w:val="22"/>
        </w:rPr>
        <w:t>and we are submitting self-attested copy of PAN card and registration certificate</w:t>
      </w:r>
      <w:r w:rsidR="003029FF" w:rsidRPr="00840561">
        <w:rPr>
          <w:rFonts w:ascii="Book Antiqua" w:hAnsi="Book Antiqua" w:cs="Times New Roman"/>
          <w:szCs w:val="22"/>
        </w:rPr>
        <w:t>.</w:t>
      </w:r>
      <w:r w:rsidRPr="00840561">
        <w:rPr>
          <w:rFonts w:ascii="Book Antiqua" w:hAnsi="Book Antiqua" w:cs="Times New Roman"/>
          <w:szCs w:val="22"/>
        </w:rPr>
        <w:t xml:space="preserve"> </w:t>
      </w:r>
    </w:p>
    <w:p w14:paraId="5E8F42DB"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3904A77F"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r w:rsidRPr="00840561">
        <w:rPr>
          <w:rFonts w:ascii="Book Antiqua" w:hAnsi="Book Antiqua" w:cs="Times New Roman"/>
          <w:szCs w:val="22"/>
        </w:rPr>
        <w:t xml:space="preserve">OR </w:t>
      </w:r>
    </w:p>
    <w:p w14:paraId="2C8C83FA" w14:textId="77777777" w:rsidR="003029FF" w:rsidRPr="00840561" w:rsidRDefault="003029FF" w:rsidP="00046518">
      <w:pPr>
        <w:pStyle w:val="ListParagraph"/>
        <w:spacing w:beforeLines="20" w:before="48" w:afterLines="20" w:after="48" w:line="240" w:lineRule="auto"/>
        <w:ind w:left="360"/>
        <w:jc w:val="both"/>
        <w:rPr>
          <w:rFonts w:ascii="Book Antiqua" w:hAnsi="Book Antiqua" w:cs="Times New Roman"/>
          <w:szCs w:val="22"/>
        </w:rPr>
      </w:pPr>
    </w:p>
    <w:p w14:paraId="5BBB58E1" w14:textId="4AB6DECB" w:rsidR="007A7B5A" w:rsidRPr="00840561" w:rsidRDefault="007A7B5A" w:rsidP="00046518">
      <w:pPr>
        <w:pStyle w:val="ListParagraph"/>
        <w:numPr>
          <w:ilvl w:val="0"/>
          <w:numId w:val="1"/>
        </w:num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We are</w:t>
      </w:r>
      <w:r w:rsidR="003029FF" w:rsidRPr="00840561">
        <w:rPr>
          <w:rFonts w:ascii="Book Antiqua" w:hAnsi="Book Antiqua" w:cs="Times New Roman"/>
          <w:szCs w:val="22"/>
        </w:rPr>
        <w:t xml:space="preserve"> </w:t>
      </w:r>
      <w:r w:rsidRPr="00840561">
        <w:rPr>
          <w:rFonts w:ascii="Book Antiqua" w:hAnsi="Book Antiqua" w:cs="Times New Roman"/>
          <w:szCs w:val="22"/>
        </w:rPr>
        <w:t>_</w:t>
      </w:r>
      <w:r w:rsidR="003029FF" w:rsidRPr="00840561">
        <w:rPr>
          <w:rFonts w:ascii="Book Antiqua" w:hAnsi="Book Antiqua" w:cs="Times New Roman"/>
          <w:szCs w:val="22"/>
        </w:rPr>
        <w:t>_____________</w:t>
      </w:r>
      <w:r w:rsidR="00B26A40" w:rsidRPr="00840561">
        <w:rPr>
          <w:rFonts w:ascii="Book Antiqua" w:hAnsi="Book Antiqua" w:cs="Times New Roman"/>
          <w:szCs w:val="22"/>
        </w:rPr>
        <w:t>______</w:t>
      </w:r>
      <w:r w:rsidR="003029FF" w:rsidRPr="00840561">
        <w:rPr>
          <w:rFonts w:ascii="Book Antiqua" w:hAnsi="Book Antiqua" w:cs="Times New Roman"/>
          <w:szCs w:val="22"/>
        </w:rPr>
        <w:t>_____</w:t>
      </w:r>
      <w:r w:rsidRPr="00840561">
        <w:rPr>
          <w:rFonts w:ascii="Book Antiqua" w:hAnsi="Book Antiqua" w:cs="Times New Roman"/>
          <w:szCs w:val="22"/>
        </w:rPr>
        <w:t>_________________________________</w:t>
      </w:r>
      <w:r w:rsidR="00B26A40" w:rsidRPr="00840561">
        <w:rPr>
          <w:rFonts w:ascii="Book Antiqua" w:hAnsi="Book Antiqua" w:cs="Times New Roman"/>
          <w:szCs w:val="22"/>
        </w:rPr>
        <w:t xml:space="preserve"> </w:t>
      </w:r>
      <w:r w:rsidRPr="00840561">
        <w:rPr>
          <w:rFonts w:ascii="Book Antiqua" w:hAnsi="Book Antiqua" w:cs="Times New Roman"/>
          <w:szCs w:val="22"/>
        </w:rPr>
        <w:t xml:space="preserve">(specify category of the entity) and are the beneficial owner of the equity share(s) held in the Company and are not subject to withholding tax under Section 196 of the </w:t>
      </w:r>
      <w:r w:rsidR="003029FF" w:rsidRPr="00840561">
        <w:rPr>
          <w:rFonts w:ascii="Book Antiqua" w:hAnsi="Book Antiqua" w:cs="Times New Roman"/>
          <w:szCs w:val="22"/>
        </w:rPr>
        <w:t xml:space="preserve">Income Tax, 1961 </w:t>
      </w:r>
      <w:r w:rsidRPr="00840561">
        <w:rPr>
          <w:rFonts w:ascii="Book Antiqua" w:hAnsi="Book Antiqua" w:cs="Times New Roman"/>
          <w:szCs w:val="22"/>
        </w:rPr>
        <w:t xml:space="preserve">and we are submitting self-attested copy of the documentary evidence supporting the exemption status along with self-attested copy of PAN card and registration certificate. </w:t>
      </w:r>
    </w:p>
    <w:p w14:paraId="3D4DA813" w14:textId="77777777" w:rsidR="007A7B5A" w:rsidRPr="00840561" w:rsidRDefault="007A7B5A" w:rsidP="00046518">
      <w:pPr>
        <w:spacing w:beforeLines="20" w:before="48" w:afterLines="20" w:after="48" w:line="240" w:lineRule="auto"/>
        <w:jc w:val="both"/>
        <w:rPr>
          <w:rFonts w:ascii="Book Antiqua" w:hAnsi="Book Antiqua" w:cs="Times New Roman"/>
          <w:szCs w:val="22"/>
        </w:rPr>
      </w:pPr>
    </w:p>
    <w:p w14:paraId="6735AFCD" w14:textId="77777777" w:rsidR="007A7B5A" w:rsidRPr="00840561" w:rsidRDefault="007A7B5A" w:rsidP="00046518">
      <w:pPr>
        <w:spacing w:beforeLines="20" w:before="48" w:afterLines="20" w:after="48" w:line="240" w:lineRule="auto"/>
        <w:jc w:val="both"/>
        <w:rPr>
          <w:rFonts w:ascii="Book Antiqua" w:hAnsi="Book Antiqua" w:cs="Times New Roman"/>
          <w:b/>
          <w:bCs/>
          <w:szCs w:val="22"/>
        </w:rPr>
      </w:pPr>
      <w:r w:rsidRPr="00840561">
        <w:rPr>
          <w:rFonts w:ascii="Book Antiqua" w:hAnsi="Book Antiqua" w:cs="Times New Roman"/>
          <w:b/>
          <w:bCs/>
          <w:szCs w:val="22"/>
        </w:rPr>
        <w:t>VERIFICATION</w:t>
      </w:r>
    </w:p>
    <w:p w14:paraId="11A62F94" w14:textId="77777777" w:rsidR="007A7B5A" w:rsidRPr="00840561" w:rsidRDefault="007A7B5A" w:rsidP="00046518">
      <w:pPr>
        <w:spacing w:beforeLines="20" w:before="48" w:afterLines="20" w:after="48" w:line="240" w:lineRule="auto"/>
        <w:jc w:val="both"/>
        <w:rPr>
          <w:rFonts w:ascii="Book Antiqua" w:hAnsi="Book Antiqua" w:cs="Times New Roman"/>
          <w:b/>
          <w:bCs/>
          <w:szCs w:val="22"/>
        </w:rPr>
      </w:pPr>
    </w:p>
    <w:p w14:paraId="2F7C0E05" w14:textId="2D408142" w:rsidR="001F220C"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 xml:space="preserve"> I / We _______________________</w:t>
      </w:r>
      <w:r w:rsidR="003029FF" w:rsidRPr="00840561">
        <w:rPr>
          <w:rFonts w:ascii="Book Antiqua" w:hAnsi="Book Antiqua" w:cs="Times New Roman"/>
          <w:szCs w:val="22"/>
        </w:rPr>
        <w:t>__________________</w:t>
      </w:r>
      <w:r w:rsidRPr="00840561">
        <w:rPr>
          <w:rFonts w:ascii="Book Antiqua" w:hAnsi="Book Antiqua" w:cs="Times New Roman"/>
          <w:szCs w:val="22"/>
        </w:rPr>
        <w:t>_ (Signatory Name</w:t>
      </w:r>
      <w:r w:rsidR="00F74F35" w:rsidRPr="00840561">
        <w:rPr>
          <w:rFonts w:ascii="Book Antiqua" w:hAnsi="Book Antiqua" w:cs="Times New Roman"/>
          <w:szCs w:val="22"/>
        </w:rPr>
        <w:t>),</w:t>
      </w:r>
      <w:r w:rsidRPr="00840561">
        <w:rPr>
          <w:rFonts w:ascii="Book Antiqua" w:hAnsi="Book Antiqua" w:cs="Times New Roman"/>
          <w:szCs w:val="22"/>
        </w:rPr>
        <w:t xml:space="preserve"> in my capacity as </w:t>
      </w:r>
      <w:r w:rsidR="003029FF" w:rsidRPr="00840561">
        <w:rPr>
          <w:rFonts w:ascii="Book Antiqua" w:hAnsi="Book Antiqua" w:cs="Times New Roman"/>
          <w:szCs w:val="22"/>
        </w:rPr>
        <w:t>_________________</w:t>
      </w:r>
      <w:r w:rsidRPr="00840561">
        <w:rPr>
          <w:rFonts w:ascii="Book Antiqua" w:hAnsi="Book Antiqua" w:cs="Times New Roman"/>
          <w:szCs w:val="22"/>
        </w:rPr>
        <w:t>_________</w:t>
      </w:r>
      <w:r w:rsidR="003029FF" w:rsidRPr="00840561">
        <w:rPr>
          <w:rFonts w:ascii="Book Antiqua" w:hAnsi="Book Antiqua" w:cs="Times New Roman"/>
          <w:szCs w:val="22"/>
        </w:rPr>
        <w:t>_______________</w:t>
      </w:r>
      <w:r w:rsidRPr="00840561">
        <w:rPr>
          <w:rFonts w:ascii="Book Antiqua" w:hAnsi="Book Antiqua" w:cs="Times New Roman"/>
          <w:szCs w:val="22"/>
        </w:rPr>
        <w:t>___________ (Authorised</w:t>
      </w:r>
      <w:r w:rsidR="00F74F35">
        <w:rPr>
          <w:rFonts w:ascii="Book Antiqua" w:hAnsi="Book Antiqua" w:cs="Times New Roman"/>
          <w:szCs w:val="22"/>
        </w:rPr>
        <w:t xml:space="preserve"> </w:t>
      </w:r>
      <w:r w:rsidRPr="00840561">
        <w:rPr>
          <w:rFonts w:ascii="Book Antiqua" w:hAnsi="Book Antiqua" w:cs="Times New Roman"/>
          <w:szCs w:val="22"/>
        </w:rPr>
        <w:t xml:space="preserve">Signatory*) of _________________ (Name of the Shareholder) confirm that the above is true and I / </w:t>
      </w:r>
      <w:r w:rsidR="00B26A40" w:rsidRPr="00840561">
        <w:rPr>
          <w:rFonts w:ascii="Book Antiqua" w:hAnsi="Book Antiqua" w:cs="Times New Roman"/>
          <w:szCs w:val="22"/>
        </w:rPr>
        <w:t>w</w:t>
      </w:r>
      <w:r w:rsidRPr="00840561">
        <w:rPr>
          <w:rFonts w:ascii="Book Antiqua" w:hAnsi="Book Antiqua" w:cs="Times New Roman"/>
          <w:szCs w:val="22"/>
        </w:rPr>
        <w:t>e shall be solely responsible for any income-tax consequences (tax, including interest and penalty) arising under tax Income Tax Act, 1961 in relation to the dividend income to be received from the Company. Further, I / we agree and undertake: (1) to indemnify the Company in relation to any Income tax consequences (tax, including interest and penalty) arising under the Income Tax Laws if any of the above is questioned and held otherwise by the Income Tax Authorities; (2) to provide all the necessary documentation as sought by the Indian Tax Authorities in this regard.</w:t>
      </w:r>
    </w:p>
    <w:p w14:paraId="453293B5"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tbl>
      <w:tblPr>
        <w:tblStyle w:val="TableGrid"/>
        <w:tblW w:w="0" w:type="auto"/>
        <w:tblLook w:val="04A0" w:firstRow="1" w:lastRow="0" w:firstColumn="1" w:lastColumn="0" w:noHBand="0" w:noVBand="1"/>
      </w:tblPr>
      <w:tblGrid>
        <w:gridCol w:w="3397"/>
        <w:gridCol w:w="5619"/>
      </w:tblGrid>
      <w:tr w:rsidR="001F220C" w:rsidRPr="00840561" w14:paraId="19CBE009" w14:textId="77777777" w:rsidTr="00B26A40">
        <w:tc>
          <w:tcPr>
            <w:tcW w:w="3397" w:type="dxa"/>
          </w:tcPr>
          <w:p w14:paraId="2058B198" w14:textId="77777777" w:rsidR="00B26A40" w:rsidRPr="00840561" w:rsidRDefault="00B26A40" w:rsidP="00046518">
            <w:pPr>
              <w:spacing w:beforeLines="20" w:before="48" w:afterLines="20" w:after="48"/>
              <w:jc w:val="both"/>
              <w:rPr>
                <w:rFonts w:ascii="Book Antiqua" w:hAnsi="Book Antiqua" w:cs="Times New Roman"/>
                <w:szCs w:val="22"/>
              </w:rPr>
            </w:pPr>
          </w:p>
          <w:p w14:paraId="2D090BB9" w14:textId="77777777" w:rsidR="00B26A40" w:rsidRPr="00840561" w:rsidRDefault="00B26A40" w:rsidP="00046518">
            <w:pPr>
              <w:spacing w:beforeLines="20" w:before="48" w:afterLines="20" w:after="48"/>
              <w:jc w:val="both"/>
              <w:rPr>
                <w:rFonts w:ascii="Book Antiqua" w:hAnsi="Book Antiqua" w:cs="Times New Roman"/>
                <w:szCs w:val="22"/>
              </w:rPr>
            </w:pPr>
          </w:p>
          <w:p w14:paraId="3952F083" w14:textId="77777777" w:rsidR="00B26A40" w:rsidRPr="00840561" w:rsidRDefault="00B26A40" w:rsidP="00046518">
            <w:pPr>
              <w:spacing w:beforeLines="20" w:before="48" w:afterLines="20" w:after="48"/>
              <w:jc w:val="both"/>
              <w:rPr>
                <w:rFonts w:ascii="Book Antiqua" w:hAnsi="Book Antiqua" w:cs="Times New Roman"/>
                <w:szCs w:val="22"/>
              </w:rPr>
            </w:pPr>
          </w:p>
          <w:p w14:paraId="133E665F" w14:textId="77777777" w:rsidR="00B26A40" w:rsidRPr="00840561" w:rsidRDefault="00B26A40" w:rsidP="00046518">
            <w:pPr>
              <w:spacing w:beforeLines="20" w:before="48" w:afterLines="20" w:after="48"/>
              <w:jc w:val="both"/>
              <w:rPr>
                <w:rFonts w:ascii="Book Antiqua" w:hAnsi="Book Antiqua" w:cs="Times New Roman"/>
                <w:szCs w:val="22"/>
              </w:rPr>
            </w:pPr>
          </w:p>
          <w:p w14:paraId="405961F1" w14:textId="3DE19C85" w:rsidR="001F220C" w:rsidRPr="00840561" w:rsidRDefault="001F220C"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 xml:space="preserve">Place: </w:t>
            </w:r>
            <w:r w:rsidR="00B26A40" w:rsidRPr="00840561">
              <w:rPr>
                <w:rFonts w:ascii="Book Antiqua" w:hAnsi="Book Antiqua" w:cs="Times New Roman"/>
                <w:szCs w:val="22"/>
              </w:rPr>
              <w:t>____________________</w:t>
            </w:r>
          </w:p>
          <w:p w14:paraId="22AD0E40" w14:textId="769CE8EB" w:rsidR="001F220C" w:rsidRPr="00840561" w:rsidRDefault="001F220C"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 xml:space="preserve">Date: </w:t>
            </w:r>
            <w:r w:rsidR="00B26A40" w:rsidRPr="00840561">
              <w:rPr>
                <w:rFonts w:ascii="Book Antiqua" w:hAnsi="Book Antiqua" w:cs="Times New Roman"/>
                <w:szCs w:val="22"/>
              </w:rPr>
              <w:t>____________________</w:t>
            </w:r>
          </w:p>
        </w:tc>
        <w:tc>
          <w:tcPr>
            <w:tcW w:w="5619" w:type="dxa"/>
          </w:tcPr>
          <w:p w14:paraId="64088238" w14:textId="20967A2E" w:rsidR="001F220C" w:rsidRPr="00840561" w:rsidRDefault="00B26A40"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Entity Name: __________________________________</w:t>
            </w:r>
          </w:p>
          <w:p w14:paraId="3578776F" w14:textId="77777777" w:rsidR="001F220C" w:rsidRPr="00840561" w:rsidRDefault="001F220C" w:rsidP="00046518">
            <w:pPr>
              <w:spacing w:beforeLines="20" w:before="48" w:afterLines="20" w:after="48"/>
              <w:jc w:val="both"/>
              <w:rPr>
                <w:rFonts w:ascii="Book Antiqua" w:hAnsi="Book Antiqua" w:cs="Times New Roman"/>
                <w:szCs w:val="22"/>
              </w:rPr>
            </w:pPr>
          </w:p>
          <w:p w14:paraId="698AB609" w14:textId="3DEA78DF" w:rsidR="001F220C" w:rsidRPr="00840561" w:rsidRDefault="001F220C" w:rsidP="00046518">
            <w:pPr>
              <w:spacing w:beforeLines="20" w:before="48" w:afterLines="20" w:after="48"/>
              <w:jc w:val="both"/>
              <w:rPr>
                <w:rFonts w:ascii="Book Antiqua" w:hAnsi="Book Antiqua" w:cs="Times New Roman"/>
                <w:szCs w:val="22"/>
              </w:rPr>
            </w:pPr>
          </w:p>
          <w:p w14:paraId="672BE1CB" w14:textId="77777777" w:rsidR="00046518" w:rsidRPr="00840561" w:rsidRDefault="00046518" w:rsidP="00046518">
            <w:pPr>
              <w:spacing w:beforeLines="20" w:before="48" w:afterLines="20" w:after="48"/>
              <w:jc w:val="both"/>
              <w:rPr>
                <w:rFonts w:ascii="Book Antiqua" w:hAnsi="Book Antiqua" w:cs="Times New Roman"/>
                <w:szCs w:val="22"/>
              </w:rPr>
            </w:pPr>
          </w:p>
          <w:p w14:paraId="74ECDD16" w14:textId="77777777" w:rsidR="00046518" w:rsidRPr="00840561" w:rsidRDefault="00046518" w:rsidP="00046518">
            <w:pPr>
              <w:spacing w:beforeLines="20" w:before="48" w:afterLines="20" w:after="48"/>
              <w:jc w:val="both"/>
              <w:rPr>
                <w:rFonts w:ascii="Book Antiqua" w:hAnsi="Book Antiqua" w:cs="Times New Roman"/>
                <w:szCs w:val="22"/>
              </w:rPr>
            </w:pPr>
          </w:p>
          <w:p w14:paraId="6126ADDC" w14:textId="6F2708E9" w:rsidR="00B26A40" w:rsidRPr="00840561" w:rsidRDefault="00B26A40"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Signature: ____________________________________</w:t>
            </w:r>
          </w:p>
          <w:p w14:paraId="1FD4C16B" w14:textId="7298138B" w:rsidR="00B26A40" w:rsidRPr="00840561" w:rsidRDefault="00B26A40"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Name: _______________________________________</w:t>
            </w:r>
          </w:p>
          <w:p w14:paraId="5BD8734B" w14:textId="06713010" w:rsidR="001F220C" w:rsidRPr="00840561" w:rsidRDefault="001F220C" w:rsidP="00046518">
            <w:pPr>
              <w:spacing w:beforeLines="20" w:before="48" w:afterLines="20" w:after="48"/>
              <w:jc w:val="both"/>
              <w:rPr>
                <w:rFonts w:ascii="Book Antiqua" w:hAnsi="Book Antiqua" w:cs="Times New Roman"/>
                <w:szCs w:val="22"/>
              </w:rPr>
            </w:pPr>
            <w:r w:rsidRPr="00840561">
              <w:rPr>
                <w:rFonts w:ascii="Book Antiqua" w:hAnsi="Book Antiqua" w:cs="Times New Roman"/>
                <w:szCs w:val="22"/>
              </w:rPr>
              <w:t>Designation:</w:t>
            </w:r>
            <w:r w:rsidR="00B26A40" w:rsidRPr="00840561">
              <w:rPr>
                <w:rFonts w:ascii="Book Antiqua" w:hAnsi="Book Antiqua" w:cs="Times New Roman"/>
                <w:szCs w:val="22"/>
              </w:rPr>
              <w:t xml:space="preserve"> __________________________________</w:t>
            </w:r>
          </w:p>
        </w:tc>
      </w:tr>
    </w:tbl>
    <w:p w14:paraId="3D5E804D" w14:textId="77777777" w:rsidR="001F220C" w:rsidRPr="00840561" w:rsidRDefault="001F220C" w:rsidP="00046518">
      <w:pPr>
        <w:spacing w:beforeLines="20" w:before="48" w:afterLines="20" w:after="48" w:line="240" w:lineRule="auto"/>
        <w:jc w:val="both"/>
        <w:rPr>
          <w:rFonts w:ascii="Book Antiqua" w:hAnsi="Book Antiqua" w:cs="Times New Roman"/>
          <w:szCs w:val="22"/>
        </w:rPr>
      </w:pPr>
    </w:p>
    <w:p w14:paraId="6D6CEB4D" w14:textId="12900E8E" w:rsidR="00C630EE" w:rsidRPr="00840561" w:rsidRDefault="007A7B5A" w:rsidP="00046518">
      <w:pPr>
        <w:spacing w:beforeLines="20" w:before="48" w:afterLines="20" w:after="48" w:line="240" w:lineRule="auto"/>
        <w:jc w:val="both"/>
        <w:rPr>
          <w:rFonts w:ascii="Book Antiqua" w:hAnsi="Book Antiqua" w:cs="Times New Roman"/>
          <w:szCs w:val="22"/>
        </w:rPr>
      </w:pPr>
      <w:r w:rsidRPr="00840561">
        <w:rPr>
          <w:rFonts w:ascii="Book Antiqua" w:hAnsi="Book Antiqua" w:cs="Times New Roman"/>
          <w:szCs w:val="22"/>
        </w:rPr>
        <w:t>*</w:t>
      </w:r>
      <w:r w:rsidR="00B26A40" w:rsidRPr="00840561">
        <w:rPr>
          <w:rFonts w:ascii="Book Antiqua" w:hAnsi="Book Antiqua" w:cs="Times New Roman"/>
          <w:szCs w:val="22"/>
        </w:rPr>
        <w:t xml:space="preserve"> </w:t>
      </w:r>
      <w:r w:rsidRPr="00840561">
        <w:rPr>
          <w:rFonts w:ascii="Book Antiqua" w:hAnsi="Book Antiqua" w:cs="Times New Roman"/>
          <w:szCs w:val="22"/>
        </w:rPr>
        <w:t xml:space="preserve">In case of any </w:t>
      </w:r>
      <w:r w:rsidR="00B26A40" w:rsidRPr="00840561">
        <w:rPr>
          <w:rFonts w:ascii="Book Antiqua" w:hAnsi="Book Antiqua" w:cs="Times New Roman"/>
          <w:szCs w:val="22"/>
        </w:rPr>
        <w:t>A</w:t>
      </w:r>
      <w:r w:rsidRPr="00840561">
        <w:rPr>
          <w:rFonts w:ascii="Book Antiqua" w:hAnsi="Book Antiqua" w:cs="Times New Roman"/>
          <w:szCs w:val="22"/>
        </w:rPr>
        <w:t xml:space="preserve">uthorised </w:t>
      </w:r>
      <w:r w:rsidR="00B26A40" w:rsidRPr="00840561">
        <w:rPr>
          <w:rFonts w:ascii="Book Antiqua" w:hAnsi="Book Antiqua" w:cs="Times New Roman"/>
          <w:szCs w:val="22"/>
        </w:rPr>
        <w:t>S</w:t>
      </w:r>
      <w:r w:rsidRPr="00840561">
        <w:rPr>
          <w:rFonts w:ascii="Book Antiqua" w:hAnsi="Book Antiqua" w:cs="Times New Roman"/>
          <w:szCs w:val="22"/>
        </w:rPr>
        <w:t>ignatory being other than Director</w:t>
      </w:r>
      <w:r w:rsidR="00B26A40" w:rsidRPr="00840561">
        <w:rPr>
          <w:rFonts w:ascii="Book Antiqua" w:hAnsi="Book Antiqua" w:cs="Times New Roman"/>
          <w:szCs w:val="22"/>
        </w:rPr>
        <w:t xml:space="preserve"> </w:t>
      </w:r>
      <w:r w:rsidRPr="00840561">
        <w:rPr>
          <w:rFonts w:ascii="Book Antiqua" w:hAnsi="Book Antiqua" w:cs="Times New Roman"/>
          <w:szCs w:val="22"/>
        </w:rPr>
        <w:t>/ Managing Director, please attach the valid Power of Attorney authorising the individual as</w:t>
      </w:r>
      <w:r w:rsidR="001F220C" w:rsidRPr="00840561">
        <w:rPr>
          <w:rFonts w:ascii="Book Antiqua" w:hAnsi="Book Antiqua" w:cs="Times New Roman"/>
          <w:szCs w:val="22"/>
        </w:rPr>
        <w:t xml:space="preserve"> an Authorised Signatory.</w:t>
      </w:r>
    </w:p>
    <w:sectPr w:rsidR="00C630EE" w:rsidRPr="00840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D4EB3"/>
    <w:multiLevelType w:val="hybridMultilevel"/>
    <w:tmpl w:val="1700A69A"/>
    <w:lvl w:ilvl="0" w:tplc="C13CBBD2">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2B"/>
    <w:rsid w:val="00046518"/>
    <w:rsid w:val="001F220C"/>
    <w:rsid w:val="003029FF"/>
    <w:rsid w:val="005E56BB"/>
    <w:rsid w:val="00605245"/>
    <w:rsid w:val="007A7B5A"/>
    <w:rsid w:val="007F03EC"/>
    <w:rsid w:val="00840561"/>
    <w:rsid w:val="00AD532B"/>
    <w:rsid w:val="00B26A40"/>
    <w:rsid w:val="00B5736F"/>
    <w:rsid w:val="00C630EE"/>
    <w:rsid w:val="00F74F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5867"/>
  <w15:chartTrackingRefBased/>
  <w15:docId w15:val="{225FDCDD-0340-4260-A484-AFF512CB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9FF"/>
    <w:rPr>
      <w:color w:val="0563C1" w:themeColor="hyperlink"/>
      <w:u w:val="single"/>
    </w:rPr>
  </w:style>
  <w:style w:type="character" w:customStyle="1" w:styleId="UnresolvedMention">
    <w:name w:val="Unresolved Mention"/>
    <w:basedOn w:val="DefaultParagraphFont"/>
    <w:uiPriority w:val="99"/>
    <w:semiHidden/>
    <w:unhideWhenUsed/>
    <w:rsid w:val="003029FF"/>
    <w:rPr>
      <w:color w:val="605E5C"/>
      <w:shd w:val="clear" w:color="auto" w:fill="E1DFDD"/>
    </w:rPr>
  </w:style>
  <w:style w:type="paragraph" w:styleId="ListParagraph">
    <w:name w:val="List Paragraph"/>
    <w:basedOn w:val="Normal"/>
    <w:uiPriority w:val="34"/>
    <w:qFormat/>
    <w:rsid w:val="0030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esscorp-taxexemption@linkintime.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Ishwar</dc:creator>
  <cp:keywords/>
  <dc:description/>
  <cp:lastModifiedBy>Shivani Sharma</cp:lastModifiedBy>
  <cp:revision>12</cp:revision>
  <dcterms:created xsi:type="dcterms:W3CDTF">2021-05-24T12:31:00Z</dcterms:created>
  <dcterms:modified xsi:type="dcterms:W3CDTF">2024-02-06T07:04:00Z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QUESS\shivani.sharma</vt:lpwstr>
  </property>
  <property fmtid="{D5CDD505-2E9C-101B-9397-08002B2CF9AE}" pid="4" name="DLPManualFileClassificationLastModificationDate">
    <vt:lpwstr>1707203003</vt:lpwstr>
  </property>
  <property fmtid="{D5CDD505-2E9C-101B-9397-08002B2CF9AE}" pid="5" name="DLPManualFileClassificationVersion">
    <vt:lpwstr>11.10.100.17</vt:lpwstr>
  </property>
</Properties>
</file>